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236622" w:rsidRDefault="00B5690F" w:rsidP="00236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236622">
        <w:rPr>
          <w:rFonts w:ascii="Times New Roman" w:hAnsi="Times New Roman" w:cs="Times New Roman"/>
          <w:sz w:val="28"/>
          <w:szCs w:val="28"/>
        </w:rPr>
        <w:t>ИСТОРИИ</w:t>
      </w:r>
    </w:p>
    <w:p w:rsidR="00E54509" w:rsidRPr="00236622" w:rsidRDefault="00B5690F" w:rsidP="00236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23662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236622" w:rsidRPr="00236622" w:rsidRDefault="00236622" w:rsidP="0023662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Рабочая программа учебной дисциплины История составлена на осн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>ве:</w:t>
      </w:r>
    </w:p>
    <w:p w:rsidR="00236622" w:rsidRPr="00236622" w:rsidRDefault="00236622" w:rsidP="0023662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622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3662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36622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</w:t>
      </w:r>
      <w:r w:rsidRPr="00236622">
        <w:rPr>
          <w:rFonts w:ascii="Times New Roman" w:hAnsi="Times New Roman" w:cs="Times New Roman"/>
          <w:sz w:val="28"/>
          <w:szCs w:val="28"/>
        </w:rPr>
        <w:t>и</w:t>
      </w:r>
      <w:r w:rsidRPr="00236622">
        <w:rPr>
          <w:rFonts w:ascii="Times New Roman" w:hAnsi="Times New Roman" w:cs="Times New Roman"/>
          <w:sz w:val="28"/>
          <w:szCs w:val="28"/>
        </w:rPr>
        <w:t xml:space="preserve">страционный № 24480;  </w:t>
      </w:r>
      <w:proofErr w:type="gramEnd"/>
    </w:p>
    <w:p w:rsidR="00236622" w:rsidRPr="00236622" w:rsidRDefault="00236622" w:rsidP="0023662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622">
        <w:rPr>
          <w:rFonts w:ascii="Times New Roman" w:hAnsi="Times New Roman" w:cs="Times New Roman"/>
          <w:sz w:val="28"/>
          <w:szCs w:val="28"/>
        </w:rPr>
        <w:t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</w:t>
      </w:r>
      <w:r w:rsidRPr="00236622">
        <w:rPr>
          <w:rFonts w:ascii="Times New Roman" w:hAnsi="Times New Roman" w:cs="Times New Roman"/>
          <w:sz w:val="28"/>
          <w:szCs w:val="28"/>
        </w:rPr>
        <w:t>е</w:t>
      </w:r>
      <w:r w:rsidRPr="00236622">
        <w:rPr>
          <w:rFonts w:ascii="Times New Roman" w:hAnsi="Times New Roman" w:cs="Times New Roman"/>
          <w:sz w:val="28"/>
          <w:szCs w:val="28"/>
        </w:rPr>
        <w:t>ральных государственных образовательных стандартов и получаемой профе</w:t>
      </w:r>
      <w:r w:rsidRPr="00236622">
        <w:rPr>
          <w:rFonts w:ascii="Times New Roman" w:hAnsi="Times New Roman" w:cs="Times New Roman"/>
          <w:sz w:val="28"/>
          <w:szCs w:val="28"/>
        </w:rPr>
        <w:t>с</w:t>
      </w:r>
      <w:r w:rsidRPr="00236622">
        <w:rPr>
          <w:rFonts w:ascii="Times New Roman" w:hAnsi="Times New Roman" w:cs="Times New Roman"/>
          <w:sz w:val="28"/>
          <w:szCs w:val="28"/>
        </w:rPr>
        <w:t>сии или специальности среднего профессионального образования (письмо Д</w:t>
      </w:r>
      <w:r w:rsidRPr="00236622">
        <w:rPr>
          <w:rFonts w:ascii="Times New Roman" w:hAnsi="Times New Roman" w:cs="Times New Roman"/>
          <w:sz w:val="28"/>
          <w:szCs w:val="28"/>
        </w:rPr>
        <w:t>е</w:t>
      </w:r>
      <w:r w:rsidRPr="00236622">
        <w:rPr>
          <w:rFonts w:ascii="Times New Roman" w:hAnsi="Times New Roman" w:cs="Times New Roman"/>
          <w:sz w:val="28"/>
          <w:szCs w:val="28"/>
        </w:rPr>
        <w:t>партамента государственной политики в сфере подготовки раб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 xml:space="preserve">чих кадров и ДПО </w:t>
      </w:r>
      <w:proofErr w:type="spellStart"/>
      <w:r w:rsidRPr="0023662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36622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236622" w:rsidRPr="00236622" w:rsidRDefault="00236622" w:rsidP="0023662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622">
        <w:rPr>
          <w:rFonts w:ascii="Times New Roman" w:hAnsi="Times New Roman" w:cs="Times New Roman"/>
          <w:sz w:val="28"/>
          <w:szCs w:val="28"/>
        </w:rPr>
        <w:t>- Протокола № 3 от 25.05 2017 г. Об уточнении рекомендаций по организации получения среднего общего образования в пределах освоения образ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>вательных программ среднего профессионального образования на базе основного общего образования с учетом требований фед</w:t>
      </w:r>
      <w:r w:rsidRPr="00236622">
        <w:rPr>
          <w:rFonts w:ascii="Times New Roman" w:hAnsi="Times New Roman" w:cs="Times New Roman"/>
          <w:sz w:val="28"/>
          <w:szCs w:val="28"/>
        </w:rPr>
        <w:t>е</w:t>
      </w:r>
      <w:r w:rsidRPr="00236622">
        <w:rPr>
          <w:rFonts w:ascii="Times New Roman" w:hAnsi="Times New Roman" w:cs="Times New Roman"/>
          <w:sz w:val="28"/>
          <w:szCs w:val="28"/>
        </w:rPr>
        <w:t>ральных государственных образовательных стандартов и получаемой профессии или специальности сре</w:t>
      </w:r>
      <w:r w:rsidRPr="00236622">
        <w:rPr>
          <w:rFonts w:ascii="Times New Roman" w:hAnsi="Times New Roman" w:cs="Times New Roman"/>
          <w:sz w:val="28"/>
          <w:szCs w:val="28"/>
        </w:rPr>
        <w:t>д</w:t>
      </w:r>
      <w:r w:rsidRPr="00236622">
        <w:rPr>
          <w:rFonts w:ascii="Times New Roman" w:hAnsi="Times New Roman" w:cs="Times New Roman"/>
          <w:sz w:val="28"/>
          <w:szCs w:val="28"/>
        </w:rPr>
        <w:t>него профессионального образования (письмо Департамента государственной п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 xml:space="preserve">литики в сфере подготовки рабочих кадров и ДПО </w:t>
      </w:r>
      <w:proofErr w:type="spellStart"/>
      <w:r w:rsidRPr="0023662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36622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236622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</w:t>
      </w:r>
      <w:r w:rsidRPr="00236622">
        <w:rPr>
          <w:rFonts w:ascii="Times New Roman" w:hAnsi="Times New Roman" w:cs="Times New Roman"/>
          <w:sz w:val="28"/>
          <w:szCs w:val="28"/>
        </w:rPr>
        <w:t>ь</w:t>
      </w:r>
      <w:r w:rsidRPr="00236622">
        <w:rPr>
          <w:rFonts w:ascii="Times New Roman" w:hAnsi="Times New Roman" w:cs="Times New Roman"/>
          <w:sz w:val="28"/>
          <w:szCs w:val="28"/>
        </w:rPr>
        <w:t>ных образовательных организаций (2015 г.);</w:t>
      </w:r>
    </w:p>
    <w:p w:rsidR="00236622" w:rsidRPr="00236622" w:rsidRDefault="00236622" w:rsidP="0023662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36622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236622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</w:t>
      </w:r>
      <w:r w:rsidRPr="00236622">
        <w:rPr>
          <w:rFonts w:ascii="Times New Roman" w:hAnsi="Times New Roman" w:cs="Times New Roman"/>
          <w:sz w:val="28"/>
          <w:szCs w:val="28"/>
        </w:rPr>
        <w:t>а</w:t>
      </w:r>
      <w:r w:rsidRPr="00236622">
        <w:rPr>
          <w:rFonts w:ascii="Times New Roman" w:hAnsi="Times New Roman" w:cs="Times New Roman"/>
          <w:sz w:val="28"/>
          <w:szCs w:val="28"/>
        </w:rPr>
        <w:t>ния, протокол № 2/16-з от 28 июня 2016 г.);</w:t>
      </w:r>
    </w:p>
    <w:p w:rsidR="00236622" w:rsidRPr="00236622" w:rsidRDefault="00236622" w:rsidP="0023662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- Примерных программ общеобразовательных учебных дисциплин, ра</w:t>
      </w:r>
      <w:r w:rsidRPr="00236622">
        <w:rPr>
          <w:rFonts w:ascii="Times New Roman" w:hAnsi="Times New Roman" w:cs="Times New Roman"/>
          <w:sz w:val="28"/>
          <w:szCs w:val="28"/>
        </w:rPr>
        <w:t>з</w:t>
      </w:r>
      <w:r w:rsidRPr="00236622">
        <w:rPr>
          <w:rFonts w:ascii="Times New Roman" w:hAnsi="Times New Roman" w:cs="Times New Roman"/>
          <w:sz w:val="28"/>
          <w:szCs w:val="28"/>
        </w:rPr>
        <w:t xml:space="preserve">работанных ФГАУ «Федеральный институт развития образования» (протокол № 3 от 21 июля 2015 г.). </w:t>
      </w:r>
    </w:p>
    <w:p w:rsidR="00236622" w:rsidRPr="00236622" w:rsidRDefault="00236622" w:rsidP="00236622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При освоении профессии/специальности 13.01.10  Электромонтер по ремонту и обслуживанию электрооборудования (по отраслям</w:t>
      </w:r>
      <w:r w:rsidRPr="0023662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236622">
        <w:rPr>
          <w:rFonts w:ascii="Times New Roman" w:hAnsi="Times New Roman" w:cs="Times New Roman"/>
          <w:sz w:val="28"/>
          <w:szCs w:val="28"/>
        </w:rPr>
        <w:t>дисциплина История</w:t>
      </w:r>
      <w:r w:rsidRPr="00236622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</w:t>
      </w:r>
      <w:r w:rsidRPr="0023662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36622">
        <w:rPr>
          <w:rFonts w:ascii="Times New Roman" w:hAnsi="Times New Roman" w:cs="Times New Roman"/>
          <w:color w:val="000000"/>
          <w:sz w:val="28"/>
          <w:szCs w:val="28"/>
        </w:rPr>
        <w:t xml:space="preserve">зовая </w:t>
      </w:r>
      <w:r w:rsidRPr="00236622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236622">
        <w:rPr>
          <w:rFonts w:ascii="Times New Roman" w:hAnsi="Times New Roman" w:cs="Times New Roman"/>
          <w:color w:val="000000"/>
          <w:sz w:val="28"/>
          <w:szCs w:val="28"/>
        </w:rPr>
        <w:t>дисциплина в объеме 228 часов (из них 196 часа теоретических занятий, 32 часа практических занятий, в том числе 8 часов с</w:t>
      </w:r>
      <w:r w:rsidRPr="0023662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36622">
        <w:rPr>
          <w:rFonts w:ascii="Times New Roman" w:hAnsi="Times New Roman" w:cs="Times New Roman"/>
          <w:color w:val="000000"/>
          <w:sz w:val="28"/>
          <w:szCs w:val="28"/>
        </w:rPr>
        <w:t>минаров).</w:t>
      </w:r>
    </w:p>
    <w:p w:rsidR="00236622" w:rsidRPr="00236622" w:rsidRDefault="00236622" w:rsidP="00236622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622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История </w:t>
      </w:r>
      <w:proofErr w:type="gramStart"/>
      <w:r w:rsidRPr="0023662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36622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рассматривать историю России как неотъемлемую часть мирового ист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 xml:space="preserve">рического процесса;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знать основные даты и временные периоды всеобщей и отечественной и</w:t>
      </w:r>
      <w:r w:rsidRPr="00236622">
        <w:rPr>
          <w:rFonts w:ascii="Times New Roman" w:hAnsi="Times New Roman" w:cs="Times New Roman"/>
          <w:sz w:val="28"/>
          <w:szCs w:val="28"/>
        </w:rPr>
        <w:t>с</w:t>
      </w:r>
      <w:r w:rsidRPr="00236622">
        <w:rPr>
          <w:rFonts w:ascii="Times New Roman" w:hAnsi="Times New Roman" w:cs="Times New Roman"/>
          <w:sz w:val="28"/>
          <w:szCs w:val="28"/>
        </w:rPr>
        <w:t>тории из раздела дидактических единиц;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определять последовательность и длительность исторических событий, явлений, процессов;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характеризовать место, обстоятельства, участников, результаты важне</w:t>
      </w:r>
      <w:r w:rsidRPr="00236622">
        <w:rPr>
          <w:rFonts w:ascii="Times New Roman" w:hAnsi="Times New Roman" w:cs="Times New Roman"/>
          <w:sz w:val="28"/>
          <w:szCs w:val="28"/>
        </w:rPr>
        <w:t>й</w:t>
      </w:r>
      <w:r w:rsidRPr="00236622">
        <w:rPr>
          <w:rFonts w:ascii="Times New Roman" w:hAnsi="Times New Roman" w:cs="Times New Roman"/>
          <w:sz w:val="28"/>
          <w:szCs w:val="28"/>
        </w:rPr>
        <w:t>ших исторических событий;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представлять культурное наследие России и других стран;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работать с историческими документами;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сравнивать различные исторические документы, давать им общую хара</w:t>
      </w:r>
      <w:r w:rsidRPr="00236622">
        <w:rPr>
          <w:rFonts w:ascii="Times New Roman" w:hAnsi="Times New Roman" w:cs="Times New Roman"/>
          <w:sz w:val="28"/>
          <w:szCs w:val="28"/>
        </w:rPr>
        <w:t>к</w:t>
      </w:r>
      <w:r w:rsidRPr="00236622">
        <w:rPr>
          <w:rFonts w:ascii="Times New Roman" w:hAnsi="Times New Roman" w:cs="Times New Roman"/>
          <w:sz w:val="28"/>
          <w:szCs w:val="28"/>
        </w:rPr>
        <w:t xml:space="preserve">теристику;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критически анализировать информацию из различных источников;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соотносить иллюстративный материал с историческими событиями, явл</w:t>
      </w:r>
      <w:r w:rsidRPr="00236622">
        <w:rPr>
          <w:rFonts w:ascii="Times New Roman" w:hAnsi="Times New Roman" w:cs="Times New Roman"/>
          <w:sz w:val="28"/>
          <w:szCs w:val="28"/>
        </w:rPr>
        <w:t>е</w:t>
      </w:r>
      <w:r w:rsidRPr="00236622">
        <w:rPr>
          <w:rFonts w:ascii="Times New Roman" w:hAnsi="Times New Roman" w:cs="Times New Roman"/>
          <w:sz w:val="28"/>
          <w:szCs w:val="28"/>
        </w:rPr>
        <w:t>ниями, процессами, персоналиями;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использовать статистическую (информационную) таблицу, график, ди</w:t>
      </w:r>
      <w:r w:rsidRPr="00236622">
        <w:rPr>
          <w:rFonts w:ascii="Times New Roman" w:hAnsi="Times New Roman" w:cs="Times New Roman"/>
          <w:sz w:val="28"/>
          <w:szCs w:val="28"/>
        </w:rPr>
        <w:t>а</w:t>
      </w:r>
      <w:r w:rsidRPr="00236622">
        <w:rPr>
          <w:rFonts w:ascii="Times New Roman" w:hAnsi="Times New Roman" w:cs="Times New Roman"/>
          <w:sz w:val="28"/>
          <w:szCs w:val="28"/>
        </w:rPr>
        <w:t>грамму как источники информации;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использовать аудиовизуальный ряд как источник информации;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составлять описание исторических объектов и памятников на основе те</w:t>
      </w:r>
      <w:r w:rsidRPr="00236622">
        <w:rPr>
          <w:rFonts w:ascii="Times New Roman" w:hAnsi="Times New Roman" w:cs="Times New Roman"/>
          <w:sz w:val="28"/>
          <w:szCs w:val="28"/>
        </w:rPr>
        <w:t>к</w:t>
      </w:r>
      <w:r w:rsidRPr="00236622">
        <w:rPr>
          <w:rFonts w:ascii="Times New Roman" w:hAnsi="Times New Roman" w:cs="Times New Roman"/>
          <w:sz w:val="28"/>
          <w:szCs w:val="28"/>
        </w:rPr>
        <w:t xml:space="preserve">ста, иллюстраций, макетов, </w:t>
      </w:r>
      <w:proofErr w:type="spellStart"/>
      <w:r w:rsidRPr="00236622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23662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работать с хронологическими таблицами, картами и схемами;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читать легенду исторической карты;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владеть основной современной терминологией исторической науки, пр</w:t>
      </w:r>
      <w:r w:rsidRPr="00236622">
        <w:rPr>
          <w:rFonts w:ascii="Times New Roman" w:hAnsi="Times New Roman" w:cs="Times New Roman"/>
          <w:sz w:val="28"/>
          <w:szCs w:val="28"/>
        </w:rPr>
        <w:t>е</w:t>
      </w:r>
      <w:r w:rsidRPr="00236622">
        <w:rPr>
          <w:rFonts w:ascii="Times New Roman" w:hAnsi="Times New Roman" w:cs="Times New Roman"/>
          <w:sz w:val="28"/>
          <w:szCs w:val="28"/>
        </w:rPr>
        <w:t xml:space="preserve">дусмотренной программой;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демонстрировать умение вести диалог, участвовать в дискуссии по ист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 xml:space="preserve">рической тематике;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оценивать роль личности в отечественной истории ХХ века;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62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36622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</w:t>
      </w:r>
      <w:r w:rsidRPr="00236622">
        <w:rPr>
          <w:rFonts w:ascii="Times New Roman" w:hAnsi="Times New Roman" w:cs="Times New Roman"/>
          <w:sz w:val="28"/>
          <w:szCs w:val="28"/>
        </w:rPr>
        <w:t>ь</w:t>
      </w:r>
      <w:r w:rsidRPr="00236622">
        <w:rPr>
          <w:rFonts w:ascii="Times New Roman" w:hAnsi="Times New Roman" w:cs="Times New Roman"/>
          <w:sz w:val="28"/>
          <w:szCs w:val="28"/>
        </w:rPr>
        <w:t>ся: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демонстрировать умение сравнивать и обобщать исторические события российской и мировой истории, выделять ее общие черты и национальные ос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>бенности и понимать роль России в мировом сообществе;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устанавливать аналогии и оценивать вклад разных стран в сокровищницу мировой культуры;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определять место и время создания исторических документов;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проводить отбор необходимой информации и использовать информацию Интернета, телевидения и других СМИ при изучении политической деятельн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 xml:space="preserve">сти современных руководителей России и ведущих зарубежных стран;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характеризовать современные версии и трактовки важнейших проблем отечественной и всемирной истории;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</w:t>
      </w:r>
      <w:r w:rsidRPr="00236622">
        <w:rPr>
          <w:rFonts w:ascii="Times New Roman" w:hAnsi="Times New Roman" w:cs="Times New Roman"/>
          <w:sz w:val="28"/>
          <w:szCs w:val="28"/>
        </w:rPr>
        <w:t>ю</w:t>
      </w:r>
      <w:r w:rsidRPr="00236622">
        <w:rPr>
          <w:rFonts w:ascii="Times New Roman" w:hAnsi="Times New Roman" w:cs="Times New Roman"/>
          <w:sz w:val="28"/>
          <w:szCs w:val="28"/>
        </w:rPr>
        <w:t xml:space="preserve">ций;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использовать картографические источники для описания событий и пр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 xml:space="preserve">цессов новейшей отечественной истории и привязки их к месту и времени;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представлять историческую информацию в виде таблиц, схем, графиков и др., заполнять контурную карту;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соотносить историческое время, исторические события, действия и п</w:t>
      </w:r>
      <w:r w:rsidRPr="00236622">
        <w:rPr>
          <w:rFonts w:ascii="Times New Roman" w:hAnsi="Times New Roman" w:cs="Times New Roman"/>
          <w:sz w:val="28"/>
          <w:szCs w:val="28"/>
        </w:rPr>
        <w:t>о</w:t>
      </w:r>
      <w:r w:rsidRPr="00236622">
        <w:rPr>
          <w:rFonts w:ascii="Times New Roman" w:hAnsi="Times New Roman" w:cs="Times New Roman"/>
          <w:sz w:val="28"/>
          <w:szCs w:val="28"/>
        </w:rPr>
        <w:t xml:space="preserve">ступки исторических личностей ХХ века;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обосновывать собственную точку зрения по ключевым вопросам истории России Новейшего времени с опорой на материалы из разных источников, зн</w:t>
      </w:r>
      <w:r w:rsidRPr="00236622">
        <w:rPr>
          <w:rFonts w:ascii="Times New Roman" w:hAnsi="Times New Roman" w:cs="Times New Roman"/>
          <w:sz w:val="28"/>
          <w:szCs w:val="28"/>
        </w:rPr>
        <w:t>а</w:t>
      </w:r>
      <w:r w:rsidRPr="00236622">
        <w:rPr>
          <w:rFonts w:ascii="Times New Roman" w:hAnsi="Times New Roman" w:cs="Times New Roman"/>
          <w:sz w:val="28"/>
          <w:szCs w:val="28"/>
        </w:rPr>
        <w:t xml:space="preserve">ние исторических фактов, владение исторической терминологией;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 xml:space="preserve">приводить аргументы и примеры в защиту своей точки зрения; 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применять полученные знания при анализе современной политики Ро</w:t>
      </w:r>
      <w:r w:rsidRPr="00236622">
        <w:rPr>
          <w:rFonts w:ascii="Times New Roman" w:hAnsi="Times New Roman" w:cs="Times New Roman"/>
          <w:sz w:val="28"/>
          <w:szCs w:val="28"/>
        </w:rPr>
        <w:t>с</w:t>
      </w:r>
      <w:r w:rsidRPr="00236622">
        <w:rPr>
          <w:rFonts w:ascii="Times New Roman" w:hAnsi="Times New Roman" w:cs="Times New Roman"/>
          <w:sz w:val="28"/>
          <w:szCs w:val="28"/>
        </w:rPr>
        <w:t>сии;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–</w:t>
      </w:r>
      <w:r w:rsidRPr="00236622">
        <w:rPr>
          <w:rFonts w:ascii="Times New Roman" w:hAnsi="Times New Roman" w:cs="Times New Roman"/>
          <w:sz w:val="28"/>
          <w:szCs w:val="28"/>
        </w:rPr>
        <w:tab/>
        <w:t>владеть элементами проектной деятельности.</w:t>
      </w:r>
    </w:p>
    <w:p w:rsidR="00236622" w:rsidRPr="00236622" w:rsidRDefault="00236622" w:rsidP="002366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622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23662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36622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</w:t>
      </w:r>
      <w:r w:rsidRPr="00236622">
        <w:rPr>
          <w:rFonts w:ascii="Times New Roman" w:hAnsi="Times New Roman" w:cs="Times New Roman"/>
          <w:sz w:val="28"/>
          <w:szCs w:val="28"/>
        </w:rPr>
        <w:t>е</w:t>
      </w:r>
      <w:r w:rsidRPr="00236622">
        <w:rPr>
          <w:rFonts w:ascii="Times New Roman" w:hAnsi="Times New Roman" w:cs="Times New Roman"/>
          <w:sz w:val="28"/>
          <w:szCs w:val="28"/>
        </w:rPr>
        <w:t>доставлена каждому обучающемуся.</w:t>
      </w:r>
    </w:p>
    <w:p w:rsidR="00236622" w:rsidRPr="00236622" w:rsidRDefault="00236622" w:rsidP="0023662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36622">
        <w:rPr>
          <w:sz w:val="28"/>
          <w:szCs w:val="28"/>
        </w:rPr>
        <w:t xml:space="preserve">Промежуточная аттестация проводится в форме </w:t>
      </w:r>
      <w:r w:rsidRPr="00236622">
        <w:rPr>
          <w:i/>
          <w:sz w:val="28"/>
          <w:szCs w:val="28"/>
        </w:rPr>
        <w:t>дифференцированного зач</w:t>
      </w:r>
      <w:r w:rsidRPr="00236622">
        <w:rPr>
          <w:i/>
          <w:sz w:val="28"/>
          <w:szCs w:val="28"/>
        </w:rPr>
        <w:t>е</w:t>
      </w:r>
      <w:r w:rsidRPr="00236622">
        <w:rPr>
          <w:i/>
          <w:sz w:val="28"/>
          <w:szCs w:val="28"/>
        </w:rPr>
        <w:t>та</w:t>
      </w:r>
      <w:r w:rsidRPr="00236622">
        <w:rPr>
          <w:sz w:val="28"/>
          <w:szCs w:val="28"/>
        </w:rPr>
        <w:t xml:space="preserve"> в  4 семестре (в соответствии с учебным планом).</w:t>
      </w:r>
    </w:p>
    <w:p w:rsidR="00236622" w:rsidRPr="00236622" w:rsidRDefault="00236622" w:rsidP="00236622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36622" w:rsidRPr="00236622" w:rsidRDefault="00236622" w:rsidP="00236622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36622" w:rsidRPr="00236622" w:rsidRDefault="00236622" w:rsidP="00236622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36622" w:rsidRPr="00236622" w:rsidRDefault="00236622" w:rsidP="00236622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36622" w:rsidRPr="00236622" w:rsidRDefault="00236622" w:rsidP="00236622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36622" w:rsidRPr="00236622" w:rsidRDefault="00236622" w:rsidP="00236622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36622" w:rsidRPr="00236622" w:rsidRDefault="00236622" w:rsidP="00236622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36622" w:rsidRPr="00236622" w:rsidRDefault="00236622" w:rsidP="00236622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36622" w:rsidRPr="00236622" w:rsidRDefault="00236622" w:rsidP="00236622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236622" w:rsidRDefault="00B5690F" w:rsidP="00236622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B5690F" w:rsidRPr="00236622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236622"/>
    <w:rsid w:val="00242A6E"/>
    <w:rsid w:val="00AC59BE"/>
    <w:rsid w:val="00B5690F"/>
    <w:rsid w:val="00E54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1980-01-04T22:37:00Z</dcterms:created>
  <dcterms:modified xsi:type="dcterms:W3CDTF">1980-01-04T22:37:00Z</dcterms:modified>
</cp:coreProperties>
</file>